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90" w:rsidRDefault="00B53F90">
      <w:pPr>
        <w:pStyle w:val="Nagwek1"/>
        <w:ind w:left="-28" w:firstLine="14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KOMUNIKAT</w:t>
      </w:r>
    </w:p>
    <w:p w:rsidR="00B53F90" w:rsidRDefault="00B53F90">
      <w:pPr>
        <w:pStyle w:val="Nagwek3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DLA STUDENTÓW</w:t>
      </w:r>
    </w:p>
    <w:p w:rsidR="00B53F90" w:rsidRDefault="00B53F90" w:rsidP="00E97E54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b/>
          <w:sz w:val="32"/>
        </w:rPr>
        <w:t>PAŃSTWOWEJ WYŻSZEJ SZKOŁY ZAWODOWEJ</w:t>
      </w:r>
      <w:r w:rsidR="00E97E54">
        <w:rPr>
          <w:rFonts w:ascii="Calibri" w:hAnsi="Calibri"/>
          <w:b/>
          <w:sz w:val="32"/>
        </w:rPr>
        <w:t xml:space="preserve"> </w:t>
      </w:r>
      <w:bookmarkStart w:id="0" w:name="_GoBack"/>
      <w:bookmarkEnd w:id="0"/>
      <w:r>
        <w:rPr>
          <w:rFonts w:ascii="Calibri" w:hAnsi="Calibri"/>
          <w:sz w:val="32"/>
        </w:rPr>
        <w:t>W KONINIE</w:t>
      </w:r>
    </w:p>
    <w:p w:rsidR="00B53F90" w:rsidRDefault="00B53F90">
      <w:pPr>
        <w:rPr>
          <w:rFonts w:ascii="Calibri" w:hAnsi="Calibri"/>
          <w:b/>
          <w:bCs/>
          <w:sz w:val="20"/>
        </w:rPr>
      </w:pPr>
    </w:p>
    <w:p w:rsidR="00B53F90" w:rsidRDefault="00B53F90">
      <w:pPr>
        <w:ind w:firstLine="1080"/>
        <w:jc w:val="both"/>
        <w:rPr>
          <w:rFonts w:ascii="Calibri" w:hAnsi="Calibri"/>
          <w:b/>
          <w:bCs/>
          <w:i/>
          <w:iCs/>
          <w:sz w:val="32"/>
        </w:rPr>
      </w:pPr>
      <w:r>
        <w:rPr>
          <w:rFonts w:ascii="Calibri" w:hAnsi="Calibri"/>
          <w:sz w:val="32"/>
        </w:rPr>
        <w:t xml:space="preserve">Informuję, że </w:t>
      </w:r>
      <w:r>
        <w:rPr>
          <w:rFonts w:ascii="Calibri" w:hAnsi="Calibri"/>
          <w:b/>
          <w:bCs/>
          <w:i/>
          <w:iCs/>
          <w:sz w:val="32"/>
        </w:rPr>
        <w:t>zimowa sesja egzaminacyjna</w:t>
      </w:r>
      <w:r>
        <w:rPr>
          <w:rFonts w:ascii="Calibri" w:hAnsi="Calibri"/>
          <w:sz w:val="32"/>
        </w:rPr>
        <w:t xml:space="preserve"> dla wszystkich kierunków studiów w Państwowej Wyższej  Szkole Zawodowej w Koninie odbędzie się w terminie </w:t>
      </w:r>
      <w:r w:rsidR="00BC6BD1">
        <w:rPr>
          <w:rFonts w:ascii="Calibri" w:hAnsi="Calibri"/>
          <w:b/>
          <w:bCs/>
          <w:i/>
          <w:iCs/>
          <w:sz w:val="32"/>
        </w:rPr>
        <w:t>31</w:t>
      </w:r>
      <w:r>
        <w:rPr>
          <w:rFonts w:ascii="Calibri" w:hAnsi="Calibri"/>
          <w:b/>
          <w:bCs/>
          <w:i/>
          <w:iCs/>
          <w:sz w:val="32"/>
        </w:rPr>
        <w:t>.0</w:t>
      </w:r>
      <w:r w:rsidR="00BC6BD1">
        <w:rPr>
          <w:rFonts w:ascii="Calibri" w:hAnsi="Calibri"/>
          <w:b/>
          <w:bCs/>
          <w:i/>
          <w:iCs/>
          <w:sz w:val="32"/>
        </w:rPr>
        <w:t>1</w:t>
      </w:r>
      <w:r>
        <w:rPr>
          <w:rFonts w:ascii="Calibri" w:hAnsi="Calibri"/>
          <w:b/>
          <w:bCs/>
          <w:i/>
          <w:iCs/>
          <w:sz w:val="32"/>
        </w:rPr>
        <w:t>.201</w:t>
      </w:r>
      <w:r w:rsidR="00324F4B">
        <w:rPr>
          <w:rFonts w:ascii="Calibri" w:hAnsi="Calibri"/>
          <w:b/>
          <w:bCs/>
          <w:i/>
          <w:iCs/>
          <w:sz w:val="32"/>
        </w:rPr>
        <w:t>8</w:t>
      </w:r>
      <w:r>
        <w:rPr>
          <w:rFonts w:ascii="Calibri" w:hAnsi="Calibri"/>
          <w:b/>
          <w:bCs/>
          <w:i/>
          <w:iCs/>
          <w:sz w:val="32"/>
        </w:rPr>
        <w:t xml:space="preserve">r. - </w:t>
      </w:r>
      <w:r w:rsidR="00BC6BD1">
        <w:rPr>
          <w:rFonts w:ascii="Calibri" w:hAnsi="Calibri"/>
          <w:b/>
          <w:bCs/>
          <w:i/>
          <w:iCs/>
          <w:sz w:val="32"/>
        </w:rPr>
        <w:t>9</w:t>
      </w:r>
      <w:r>
        <w:rPr>
          <w:rFonts w:ascii="Calibri" w:hAnsi="Calibri"/>
          <w:b/>
          <w:bCs/>
          <w:i/>
          <w:iCs/>
          <w:sz w:val="32"/>
        </w:rPr>
        <w:t>.02.201</w:t>
      </w:r>
      <w:r w:rsidR="00324F4B">
        <w:rPr>
          <w:rFonts w:ascii="Calibri" w:hAnsi="Calibri"/>
          <w:b/>
          <w:bCs/>
          <w:i/>
          <w:iCs/>
          <w:sz w:val="32"/>
        </w:rPr>
        <w:t>8</w:t>
      </w:r>
      <w:r>
        <w:rPr>
          <w:rFonts w:ascii="Calibri" w:hAnsi="Calibri"/>
          <w:b/>
          <w:bCs/>
          <w:i/>
          <w:iCs/>
          <w:sz w:val="32"/>
        </w:rPr>
        <w:t>r.,</w:t>
      </w:r>
      <w:r>
        <w:rPr>
          <w:rFonts w:ascii="Calibri" w:hAnsi="Calibri"/>
          <w:sz w:val="32"/>
        </w:rPr>
        <w:t xml:space="preserve"> natomiast</w:t>
      </w:r>
      <w:r>
        <w:rPr>
          <w:rFonts w:ascii="Calibri" w:hAnsi="Calibri"/>
          <w:b/>
          <w:bCs/>
          <w:sz w:val="32"/>
        </w:rPr>
        <w:t xml:space="preserve"> </w:t>
      </w:r>
      <w:r>
        <w:rPr>
          <w:rFonts w:ascii="Calibri" w:hAnsi="Calibri"/>
          <w:b/>
          <w:bCs/>
          <w:i/>
          <w:iCs/>
          <w:sz w:val="32"/>
        </w:rPr>
        <w:t xml:space="preserve"> zimowa sesja  poprawkowa </w:t>
      </w:r>
      <w:r>
        <w:rPr>
          <w:rFonts w:ascii="Calibri" w:hAnsi="Calibri"/>
          <w:b/>
          <w:bCs/>
          <w:i/>
          <w:iCs/>
          <w:color w:val="333399"/>
          <w:sz w:val="32"/>
        </w:rPr>
        <w:t xml:space="preserve">               </w:t>
      </w:r>
      <w:r>
        <w:rPr>
          <w:rFonts w:ascii="Calibri" w:hAnsi="Calibri"/>
          <w:sz w:val="32"/>
        </w:rPr>
        <w:t>odbędzie się</w:t>
      </w:r>
      <w:r>
        <w:rPr>
          <w:rFonts w:ascii="Calibri" w:hAnsi="Calibri"/>
          <w:b/>
          <w:bCs/>
          <w:i/>
          <w:iCs/>
          <w:color w:val="333399"/>
          <w:sz w:val="32"/>
        </w:rPr>
        <w:t xml:space="preserve"> </w:t>
      </w:r>
      <w:r>
        <w:rPr>
          <w:rFonts w:ascii="Calibri" w:hAnsi="Calibri"/>
          <w:sz w:val="32"/>
        </w:rPr>
        <w:t xml:space="preserve">w terminie  </w:t>
      </w:r>
      <w:r>
        <w:rPr>
          <w:rFonts w:ascii="Calibri" w:hAnsi="Calibri"/>
          <w:b/>
          <w:bCs/>
          <w:i/>
          <w:iCs/>
          <w:sz w:val="32"/>
        </w:rPr>
        <w:t>1</w:t>
      </w:r>
      <w:r w:rsidR="00324F4B">
        <w:rPr>
          <w:rFonts w:ascii="Calibri" w:hAnsi="Calibri"/>
          <w:b/>
          <w:bCs/>
          <w:i/>
          <w:iCs/>
          <w:sz w:val="32"/>
        </w:rPr>
        <w:t>2</w:t>
      </w:r>
      <w:r>
        <w:rPr>
          <w:rFonts w:ascii="Calibri" w:hAnsi="Calibri"/>
          <w:b/>
          <w:bCs/>
          <w:i/>
          <w:iCs/>
          <w:sz w:val="32"/>
        </w:rPr>
        <w:t>.02.201</w:t>
      </w:r>
      <w:r w:rsidR="00324F4B">
        <w:rPr>
          <w:rFonts w:ascii="Calibri" w:hAnsi="Calibri"/>
          <w:b/>
          <w:bCs/>
          <w:i/>
          <w:iCs/>
          <w:sz w:val="32"/>
        </w:rPr>
        <w:t>8</w:t>
      </w:r>
      <w:r>
        <w:rPr>
          <w:rFonts w:ascii="Calibri" w:hAnsi="Calibri"/>
          <w:b/>
          <w:bCs/>
          <w:i/>
          <w:iCs/>
          <w:sz w:val="32"/>
        </w:rPr>
        <w:t xml:space="preserve">r. - </w:t>
      </w:r>
      <w:r w:rsidR="002F1329">
        <w:rPr>
          <w:rFonts w:ascii="Calibri" w:hAnsi="Calibri"/>
          <w:b/>
          <w:bCs/>
          <w:i/>
          <w:iCs/>
          <w:sz w:val="32"/>
        </w:rPr>
        <w:t>1</w:t>
      </w:r>
      <w:r w:rsidR="00BC6BD1">
        <w:rPr>
          <w:rFonts w:ascii="Calibri" w:hAnsi="Calibri"/>
          <w:b/>
          <w:bCs/>
          <w:i/>
          <w:iCs/>
          <w:sz w:val="32"/>
        </w:rPr>
        <w:t>8</w:t>
      </w:r>
      <w:r>
        <w:rPr>
          <w:rFonts w:ascii="Calibri" w:hAnsi="Calibri"/>
          <w:b/>
          <w:bCs/>
          <w:i/>
          <w:iCs/>
          <w:sz w:val="32"/>
        </w:rPr>
        <w:t>.02.201</w:t>
      </w:r>
      <w:r w:rsidR="00324F4B">
        <w:rPr>
          <w:rFonts w:ascii="Calibri" w:hAnsi="Calibri"/>
          <w:b/>
          <w:bCs/>
          <w:i/>
          <w:iCs/>
          <w:sz w:val="32"/>
        </w:rPr>
        <w:t>8</w:t>
      </w:r>
      <w:r>
        <w:rPr>
          <w:rFonts w:ascii="Calibri" w:hAnsi="Calibri"/>
          <w:b/>
          <w:bCs/>
          <w:i/>
          <w:iCs/>
          <w:sz w:val="32"/>
        </w:rPr>
        <w:t>r.</w:t>
      </w:r>
      <w:r w:rsidR="0098685C">
        <w:rPr>
          <w:rFonts w:ascii="Calibri" w:hAnsi="Calibri"/>
          <w:b/>
          <w:bCs/>
          <w:i/>
          <w:iCs/>
          <w:sz w:val="32"/>
        </w:rPr>
        <w:t xml:space="preserve"> </w:t>
      </w:r>
    </w:p>
    <w:p w:rsidR="00B53F90" w:rsidRPr="00E97E54" w:rsidRDefault="00B53F90">
      <w:pPr>
        <w:pStyle w:val="Tekstpodstawowywcity2"/>
        <w:jc w:val="left"/>
        <w:rPr>
          <w:rFonts w:ascii="Calibri" w:hAnsi="Calibri"/>
          <w:sz w:val="18"/>
        </w:rPr>
      </w:pPr>
    </w:p>
    <w:p w:rsidR="00B53F90" w:rsidRDefault="00B53F90">
      <w:pPr>
        <w:pStyle w:val="Nagwek6"/>
        <w:ind w:firstLine="0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Egzaminy przebiegać będą według następującego harmonogramu – </w:t>
      </w:r>
      <w:r>
        <w:rPr>
          <w:rFonts w:ascii="Calibri" w:hAnsi="Calibri"/>
          <w:sz w:val="32"/>
          <w:u w:val="single"/>
        </w:rPr>
        <w:t>studia stacjonarne</w:t>
      </w:r>
    </w:p>
    <w:p w:rsidR="00B53F90" w:rsidRPr="00E97E54" w:rsidRDefault="00B53F90">
      <w:pPr>
        <w:pStyle w:val="Nagwek8"/>
        <w:rPr>
          <w:rFonts w:ascii="Calibri" w:hAnsi="Calibri"/>
          <w:i w:val="0"/>
          <w:iCs w:val="0"/>
          <w:sz w:val="18"/>
        </w:rPr>
      </w:pPr>
    </w:p>
    <w:p w:rsidR="00B53F90" w:rsidRDefault="00B53F90">
      <w:pPr>
        <w:pStyle w:val="Legenda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Wydział Społeczno-</w:t>
      </w:r>
      <w:r w:rsidR="003336F0">
        <w:rPr>
          <w:rFonts w:ascii="Calibri" w:hAnsi="Calibri"/>
          <w:sz w:val="28"/>
        </w:rPr>
        <w:t>Techniczny</w:t>
      </w:r>
    </w:p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569"/>
        <w:gridCol w:w="2743"/>
        <w:gridCol w:w="1245"/>
        <w:gridCol w:w="1301"/>
        <w:gridCol w:w="1286"/>
        <w:gridCol w:w="1290"/>
        <w:gridCol w:w="1301"/>
        <w:gridCol w:w="1291"/>
      </w:tblGrid>
      <w:tr w:rsidR="00B53F90" w:rsidTr="00771F71">
        <w:trPr>
          <w:cantSplit/>
          <w:trHeight w:val="359"/>
        </w:trPr>
        <w:tc>
          <w:tcPr>
            <w:tcW w:w="78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90" w:rsidRDefault="00B53F90">
            <w:pPr>
              <w:ind w:right="-426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3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3F90" w:rsidRDefault="00B53F90">
            <w:pPr>
              <w:pStyle w:val="Nagwek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Sesja egzaminacyjna</w:t>
            </w:r>
          </w:p>
        </w:tc>
        <w:tc>
          <w:tcPr>
            <w:tcW w:w="388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3F90" w:rsidRDefault="00B53F90">
            <w:pPr>
              <w:pStyle w:val="Nagwek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Sesja poprawkowa </w:t>
            </w:r>
          </w:p>
        </w:tc>
      </w:tr>
      <w:tr w:rsidR="00B53F90" w:rsidTr="00771F71">
        <w:trPr>
          <w:cantSplit/>
          <w:trHeight w:val="359"/>
        </w:trPr>
        <w:tc>
          <w:tcPr>
            <w:tcW w:w="1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3F90" w:rsidRPr="0032013F" w:rsidRDefault="00B53F90">
            <w:pPr>
              <w:pStyle w:val="Nagwek2"/>
              <w:rPr>
                <w:rFonts w:ascii="Calibri" w:hAnsi="Calibri"/>
                <w:bCs/>
                <w:sz w:val="26"/>
                <w:szCs w:val="26"/>
              </w:rPr>
            </w:pPr>
            <w:r w:rsidRPr="0032013F">
              <w:rPr>
                <w:rFonts w:ascii="Calibri" w:hAnsi="Calibri"/>
                <w:bCs/>
                <w:sz w:val="26"/>
                <w:szCs w:val="26"/>
              </w:rPr>
              <w:t>Rok/Kierunek</w:t>
            </w:r>
          </w:p>
        </w:tc>
        <w:tc>
          <w:tcPr>
            <w:tcW w:w="35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3F90" w:rsidRDefault="00B53F90">
            <w:pPr>
              <w:pStyle w:val="Nagwek7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>Przedmiot</w:t>
            </w:r>
          </w:p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3F90" w:rsidRDefault="00B53F90">
            <w:pPr>
              <w:pStyle w:val="Nagwek2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Egzaminator</w:t>
            </w: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3F90" w:rsidRDefault="00B53F90">
            <w:pPr>
              <w:ind w:right="-426"/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Data</w:t>
            </w:r>
          </w:p>
        </w:tc>
        <w:tc>
          <w:tcPr>
            <w:tcW w:w="13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3F90" w:rsidRDefault="00B53F90">
            <w:pPr>
              <w:ind w:right="-426"/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Godz.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3F90" w:rsidRDefault="00B53F90">
            <w:pPr>
              <w:ind w:right="-426"/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Sala</w:t>
            </w: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90" w:rsidRDefault="00B53F90">
            <w:pPr>
              <w:ind w:right="-426"/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Data</w:t>
            </w:r>
          </w:p>
        </w:tc>
        <w:tc>
          <w:tcPr>
            <w:tcW w:w="13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90" w:rsidRDefault="00B53F90">
            <w:pPr>
              <w:ind w:right="-426"/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Godz.</w:t>
            </w: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3F90" w:rsidRDefault="00B53F90">
            <w:pPr>
              <w:ind w:right="-426"/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Sala</w:t>
            </w:r>
          </w:p>
        </w:tc>
      </w:tr>
      <w:tr w:rsidR="0059187D" w:rsidTr="00771F71">
        <w:trPr>
          <w:cantSplit/>
          <w:trHeight w:val="300"/>
        </w:trPr>
        <w:tc>
          <w:tcPr>
            <w:tcW w:w="15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9187D" w:rsidRPr="003336F0" w:rsidRDefault="0059187D" w:rsidP="0059187D">
            <w:pPr>
              <w:ind w:right="-426"/>
              <w:rPr>
                <w:rFonts w:ascii="Calibri" w:hAnsi="Calibri"/>
                <w:b/>
                <w:sz w:val="20"/>
              </w:rPr>
            </w:pPr>
            <w:r w:rsidRPr="003336F0">
              <w:rPr>
                <w:rFonts w:ascii="Calibri" w:hAnsi="Calibri"/>
                <w:b/>
                <w:sz w:val="20"/>
              </w:rPr>
              <w:t>I Pedagogika</w:t>
            </w:r>
          </w:p>
        </w:tc>
        <w:tc>
          <w:tcPr>
            <w:tcW w:w="35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187D" w:rsidRDefault="0059187D" w:rsidP="0059187D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Pedagogika ogólna</w:t>
            </w:r>
          </w:p>
        </w:tc>
        <w:tc>
          <w:tcPr>
            <w:tcW w:w="27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187D" w:rsidRDefault="00770BAA" w:rsidP="0059187D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Dr hab. J.Grzesiak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5.02.2018</w:t>
            </w:r>
          </w:p>
        </w:tc>
        <w:tc>
          <w:tcPr>
            <w:tcW w:w="13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9.00-11.00</w:t>
            </w:r>
          </w:p>
        </w:tc>
        <w:tc>
          <w:tcPr>
            <w:tcW w:w="12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129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12.02.2018</w:t>
            </w:r>
          </w:p>
        </w:tc>
        <w:tc>
          <w:tcPr>
            <w:tcW w:w="13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9.00-10.00</w:t>
            </w: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</w:tr>
      <w:tr w:rsidR="0059187D" w:rsidTr="00771F71">
        <w:trPr>
          <w:cantSplit/>
          <w:trHeight w:val="300"/>
        </w:trPr>
        <w:tc>
          <w:tcPr>
            <w:tcW w:w="158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87D" w:rsidRPr="003336F0" w:rsidRDefault="0059187D" w:rsidP="0059187D">
            <w:pPr>
              <w:ind w:right="-426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7D" w:rsidRDefault="0059187D" w:rsidP="0059187D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Filozofia z elementami etyki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7D" w:rsidRDefault="0059187D" w:rsidP="0059187D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Dr J.Jasiński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7D" w:rsidRPr="0063471E" w:rsidRDefault="00DE3807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2.02.2018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7D" w:rsidRPr="0063471E" w:rsidRDefault="00DE3807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10.00-11.00</w:t>
            </w:r>
          </w:p>
        </w:tc>
        <w:tc>
          <w:tcPr>
            <w:tcW w:w="12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87D" w:rsidRPr="0063471E" w:rsidRDefault="00DE3807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7D" w:rsidRPr="0063471E" w:rsidRDefault="00DE3807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16.02.2018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7D" w:rsidRPr="0063471E" w:rsidRDefault="00DE3807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9.00-10.00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87D" w:rsidRPr="0063471E" w:rsidRDefault="00DE3807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  ustny</w:t>
            </w:r>
          </w:p>
        </w:tc>
      </w:tr>
      <w:tr w:rsidR="0059187D" w:rsidTr="00771F71">
        <w:trPr>
          <w:cantSplit/>
          <w:trHeight w:val="300"/>
        </w:trPr>
        <w:tc>
          <w:tcPr>
            <w:tcW w:w="158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87D" w:rsidRPr="003336F0" w:rsidRDefault="0059187D" w:rsidP="0059187D">
            <w:pPr>
              <w:ind w:right="-426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BAA" w:rsidRDefault="0059187D" w:rsidP="0059187D">
            <w:pPr>
              <w:ind w:right="-426"/>
              <w:rPr>
                <w:rFonts w:ascii="Calibri" w:hAnsi="Calibri"/>
                <w:sz w:val="20"/>
              </w:rPr>
            </w:pPr>
            <w:r w:rsidRPr="00770BAA">
              <w:rPr>
                <w:rFonts w:ascii="Calibri" w:hAnsi="Calibri"/>
                <w:sz w:val="20"/>
              </w:rPr>
              <w:t xml:space="preserve">Biomedyczne podstawy rozwoju i </w:t>
            </w:r>
          </w:p>
          <w:p w:rsidR="0059187D" w:rsidRDefault="00770BAA" w:rsidP="0059187D">
            <w:pPr>
              <w:ind w:right="-426"/>
              <w:rPr>
                <w:rFonts w:ascii="Calibri" w:hAnsi="Calibri"/>
                <w:sz w:val="20"/>
              </w:rPr>
            </w:pPr>
            <w:r w:rsidRPr="00770BAA">
              <w:rPr>
                <w:rFonts w:ascii="Calibri" w:hAnsi="Calibri"/>
                <w:sz w:val="20"/>
              </w:rPr>
              <w:t>W</w:t>
            </w:r>
            <w:r w:rsidR="0059187D" w:rsidRPr="00770BAA">
              <w:rPr>
                <w:rFonts w:ascii="Calibri" w:hAnsi="Calibri"/>
                <w:sz w:val="20"/>
              </w:rPr>
              <w:t>ychowania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7D" w:rsidRDefault="0059187D" w:rsidP="0059187D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Dr J.Knotowicz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6.02.2018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8.00-13.00</w:t>
            </w:r>
          </w:p>
        </w:tc>
        <w:tc>
          <w:tcPr>
            <w:tcW w:w="12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  ustny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13.02.2018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8.00-9.00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  ustny</w:t>
            </w:r>
          </w:p>
        </w:tc>
      </w:tr>
      <w:tr w:rsidR="0059187D" w:rsidTr="00771F71">
        <w:trPr>
          <w:cantSplit/>
          <w:trHeight w:val="300"/>
        </w:trPr>
        <w:tc>
          <w:tcPr>
            <w:tcW w:w="1582" w:type="dxa"/>
            <w:vMerge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59187D" w:rsidRPr="003336F0" w:rsidRDefault="0059187D" w:rsidP="0059187D">
            <w:pPr>
              <w:ind w:right="-426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187D" w:rsidRDefault="0059187D" w:rsidP="0059187D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Psychologia ogólna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187D" w:rsidRDefault="00770BAA" w:rsidP="0059187D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Dr M.Cichocka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31.01.2018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10.00-11.00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14.02.2018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10.00-11.00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</w:tr>
      <w:tr w:rsidR="0059187D" w:rsidTr="00770BAA">
        <w:trPr>
          <w:cantSplit/>
          <w:trHeight w:val="311"/>
        </w:trPr>
        <w:tc>
          <w:tcPr>
            <w:tcW w:w="1582" w:type="dxa"/>
            <w:vMerge w:val="restart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9187D" w:rsidRPr="003336F0" w:rsidRDefault="0059187D" w:rsidP="0059187D">
            <w:pPr>
              <w:ind w:right="-426"/>
              <w:rPr>
                <w:rFonts w:ascii="Calibri" w:hAnsi="Calibri"/>
                <w:b/>
                <w:sz w:val="20"/>
              </w:rPr>
            </w:pPr>
            <w:r w:rsidRPr="003336F0">
              <w:rPr>
                <w:rFonts w:ascii="Calibri" w:hAnsi="Calibri"/>
                <w:b/>
                <w:sz w:val="20"/>
              </w:rPr>
              <w:t>II Pedagogika</w:t>
            </w:r>
          </w:p>
        </w:tc>
        <w:tc>
          <w:tcPr>
            <w:tcW w:w="35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87D" w:rsidRDefault="0059187D" w:rsidP="0059187D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Podstawy badań pedagogicznych</w:t>
            </w:r>
          </w:p>
        </w:tc>
        <w:tc>
          <w:tcPr>
            <w:tcW w:w="27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87D" w:rsidRDefault="00770BAA" w:rsidP="0059187D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Mgr M.Olejniczak</w:t>
            </w:r>
          </w:p>
        </w:tc>
        <w:tc>
          <w:tcPr>
            <w:tcW w:w="124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1.02.2018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9.00-10.00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129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15.02.2018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9.00-10.00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  ustny</w:t>
            </w:r>
          </w:p>
        </w:tc>
      </w:tr>
      <w:tr w:rsidR="00770BAA" w:rsidTr="00770BAA">
        <w:trPr>
          <w:cantSplit/>
          <w:trHeight w:val="296"/>
        </w:trPr>
        <w:tc>
          <w:tcPr>
            <w:tcW w:w="1582" w:type="dxa"/>
            <w:vMerge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770BAA" w:rsidRPr="003336F0" w:rsidRDefault="00770BAA" w:rsidP="0059187D">
            <w:pPr>
              <w:ind w:right="-426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BAA" w:rsidRDefault="00770BAA" w:rsidP="0059187D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Pedagogika przedszkolna i wczesnoszkolna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BAA" w:rsidRDefault="00770BAA" w:rsidP="0059187D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Dr M.Styczyńska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BAA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6.02.2018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BAA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9.00-10.00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BAA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AA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13.02.2018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AA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9.00-10.00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BAA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  ustny</w:t>
            </w:r>
          </w:p>
        </w:tc>
      </w:tr>
      <w:tr w:rsidR="0059187D" w:rsidTr="00770BAA">
        <w:trPr>
          <w:cantSplit/>
          <w:trHeight w:val="296"/>
        </w:trPr>
        <w:tc>
          <w:tcPr>
            <w:tcW w:w="1582" w:type="dxa"/>
            <w:vMerge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59187D" w:rsidRPr="003336F0" w:rsidRDefault="0059187D" w:rsidP="0059187D">
            <w:pPr>
              <w:ind w:right="-426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187D" w:rsidRDefault="0059187D" w:rsidP="0059187D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Wybrane zagadnienia psychop</w:t>
            </w:r>
            <w:r w:rsidR="00770BAA">
              <w:rPr>
                <w:rFonts w:ascii="Calibri" w:hAnsi="Calibri"/>
                <w:sz w:val="20"/>
              </w:rPr>
              <w:t>atologii i psychoterapii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187D" w:rsidRDefault="00770BAA" w:rsidP="0059187D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Dr hab. K.Przybyszewska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31.01.2018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12.30-13.30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  ustny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12.02.2018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12.00-13.00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87D" w:rsidRPr="0063471E" w:rsidRDefault="00770BAA" w:rsidP="0059187D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  ustny</w:t>
            </w:r>
          </w:p>
        </w:tc>
      </w:tr>
      <w:tr w:rsidR="00ED74A1" w:rsidTr="00671E96">
        <w:trPr>
          <w:cantSplit/>
          <w:trHeight w:val="307"/>
        </w:trPr>
        <w:tc>
          <w:tcPr>
            <w:tcW w:w="1582" w:type="dxa"/>
            <w:vMerge w:val="restart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</w:tcPr>
          <w:p w:rsidR="00ED74A1" w:rsidRPr="003336F0" w:rsidRDefault="00ED74A1" w:rsidP="00ED74A1">
            <w:pPr>
              <w:ind w:right="-426"/>
              <w:rPr>
                <w:rFonts w:ascii="Calibri" w:hAnsi="Calibri"/>
                <w:b/>
                <w:sz w:val="20"/>
              </w:rPr>
            </w:pPr>
            <w:r w:rsidRPr="003336F0">
              <w:rPr>
                <w:rFonts w:ascii="Calibri" w:hAnsi="Calibri"/>
                <w:b/>
                <w:sz w:val="20"/>
              </w:rPr>
              <w:t>III Pedagogika</w:t>
            </w:r>
          </w:p>
        </w:tc>
        <w:tc>
          <w:tcPr>
            <w:tcW w:w="35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4A1" w:rsidRDefault="00ED74A1" w:rsidP="00ED74A1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Pedagogika społeczna</w:t>
            </w:r>
          </w:p>
        </w:tc>
        <w:tc>
          <w:tcPr>
            <w:tcW w:w="27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4A1" w:rsidRDefault="00ED74A1" w:rsidP="00ED74A1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Mgr M.Olejniczak</w:t>
            </w:r>
          </w:p>
        </w:tc>
        <w:tc>
          <w:tcPr>
            <w:tcW w:w="124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1.02.2018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10.30-11.30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129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15.02.2018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10.00-11.00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  ustny</w:t>
            </w:r>
          </w:p>
        </w:tc>
      </w:tr>
      <w:tr w:rsidR="00ED74A1" w:rsidTr="005E7F08">
        <w:trPr>
          <w:cantSplit/>
          <w:trHeight w:val="307"/>
        </w:trPr>
        <w:tc>
          <w:tcPr>
            <w:tcW w:w="158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D74A1" w:rsidRPr="003336F0" w:rsidRDefault="00ED74A1" w:rsidP="00ED74A1">
            <w:pPr>
              <w:ind w:right="-426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4A1" w:rsidRDefault="00ED74A1" w:rsidP="00ED74A1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Metodyka nauczania dzieci języka </w:t>
            </w:r>
          </w:p>
          <w:p w:rsidR="00ED74A1" w:rsidRDefault="00ED74A1" w:rsidP="00ED74A1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angielskiego  (</w:t>
            </w:r>
            <w:proofErr w:type="spellStart"/>
            <w:r>
              <w:rPr>
                <w:rFonts w:ascii="Calibri" w:hAnsi="Calibri"/>
                <w:sz w:val="20"/>
              </w:rPr>
              <w:t>EEzJA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4A1" w:rsidRDefault="00ED74A1" w:rsidP="00ED74A1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Dr M.Derenowski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8.02.2018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9.00-10.30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16.02.2018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9.00-10.30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</w:t>
            </w:r>
          </w:p>
        </w:tc>
      </w:tr>
      <w:tr w:rsidR="00ED74A1" w:rsidTr="00771F71">
        <w:trPr>
          <w:cantSplit/>
          <w:trHeight w:val="306"/>
        </w:trPr>
        <w:tc>
          <w:tcPr>
            <w:tcW w:w="158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D74A1" w:rsidRPr="003336F0" w:rsidRDefault="00ED74A1" w:rsidP="00ED74A1">
            <w:pPr>
              <w:ind w:right="-426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74A1" w:rsidRDefault="00ED74A1" w:rsidP="00ED74A1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Teoria i metodyka edukacji elementarnej dziecka (synteza)</w:t>
            </w:r>
          </w:p>
        </w:tc>
        <w:tc>
          <w:tcPr>
            <w:tcW w:w="27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74A1" w:rsidRDefault="00ED74A1" w:rsidP="00ED74A1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Dr hab. J.Grzesiak</w:t>
            </w:r>
          </w:p>
        </w:tc>
        <w:tc>
          <w:tcPr>
            <w:tcW w:w="12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5.02.2018</w:t>
            </w:r>
          </w:p>
        </w:tc>
        <w:tc>
          <w:tcPr>
            <w:tcW w:w="13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11.00-13.00</w:t>
            </w:r>
          </w:p>
        </w:tc>
        <w:tc>
          <w:tcPr>
            <w:tcW w:w="128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129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12.02.2018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10.00-12.00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</w:tr>
      <w:tr w:rsidR="00ED74A1" w:rsidTr="00771F71">
        <w:trPr>
          <w:cantSplit/>
          <w:trHeight w:val="284"/>
        </w:trPr>
        <w:tc>
          <w:tcPr>
            <w:tcW w:w="15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D74A1" w:rsidRPr="003336F0" w:rsidRDefault="00ED74A1" w:rsidP="00ED74A1">
            <w:pPr>
              <w:ind w:right="-42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</w:t>
            </w:r>
            <w:r w:rsidRPr="003336F0">
              <w:rPr>
                <w:rFonts w:ascii="Calibri" w:hAnsi="Calibri"/>
                <w:b/>
                <w:sz w:val="20"/>
              </w:rPr>
              <w:t xml:space="preserve">I Praca </w:t>
            </w:r>
          </w:p>
          <w:p w:rsidR="00ED74A1" w:rsidRPr="003336F0" w:rsidRDefault="00ED74A1" w:rsidP="00ED74A1">
            <w:pPr>
              <w:ind w:right="-426"/>
              <w:rPr>
                <w:rFonts w:ascii="Calibri" w:hAnsi="Calibri"/>
                <w:b/>
                <w:sz w:val="20"/>
              </w:rPr>
            </w:pPr>
            <w:r w:rsidRPr="003336F0">
              <w:rPr>
                <w:rFonts w:ascii="Calibri" w:hAnsi="Calibri"/>
                <w:b/>
                <w:sz w:val="20"/>
              </w:rPr>
              <w:t>socjalna</w:t>
            </w:r>
          </w:p>
        </w:tc>
        <w:tc>
          <w:tcPr>
            <w:tcW w:w="35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D74A1" w:rsidRDefault="00ED74A1" w:rsidP="00ED74A1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Prawo rodzinne i opiekuńcze</w:t>
            </w:r>
          </w:p>
        </w:tc>
        <w:tc>
          <w:tcPr>
            <w:tcW w:w="27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D74A1" w:rsidRDefault="00ED74A1" w:rsidP="00ED74A1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Dr M.Kuć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31.01.2018</w:t>
            </w:r>
          </w:p>
        </w:tc>
        <w:tc>
          <w:tcPr>
            <w:tcW w:w="13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8.00-9.30</w:t>
            </w:r>
          </w:p>
        </w:tc>
        <w:tc>
          <w:tcPr>
            <w:tcW w:w="12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  ustny</w:t>
            </w:r>
          </w:p>
        </w:tc>
        <w:tc>
          <w:tcPr>
            <w:tcW w:w="129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16.02.2018</w:t>
            </w:r>
          </w:p>
        </w:tc>
        <w:tc>
          <w:tcPr>
            <w:tcW w:w="13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18.00-19.00</w:t>
            </w: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  ustny</w:t>
            </w:r>
          </w:p>
        </w:tc>
      </w:tr>
      <w:tr w:rsidR="00ED74A1" w:rsidTr="00771F71">
        <w:trPr>
          <w:cantSplit/>
          <w:trHeight w:val="285"/>
        </w:trPr>
        <w:tc>
          <w:tcPr>
            <w:tcW w:w="1582" w:type="dxa"/>
            <w:vMerge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ED74A1" w:rsidRPr="003336F0" w:rsidRDefault="00ED74A1" w:rsidP="00ED74A1">
            <w:pPr>
              <w:ind w:right="-426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5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74A1" w:rsidRDefault="00ED74A1" w:rsidP="00ED74A1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Mechanizmy wpływu społecznego </w:t>
            </w:r>
          </w:p>
        </w:tc>
        <w:tc>
          <w:tcPr>
            <w:tcW w:w="27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74A1" w:rsidRDefault="00ED74A1" w:rsidP="00ED74A1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Dr hab. J.Bartoszewski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5.02.2018</w:t>
            </w:r>
          </w:p>
        </w:tc>
        <w:tc>
          <w:tcPr>
            <w:tcW w:w="13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10.00-11.00</w:t>
            </w:r>
          </w:p>
        </w:tc>
        <w:tc>
          <w:tcPr>
            <w:tcW w:w="1286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12.02.2018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10.00-11.00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</w:tr>
      <w:tr w:rsidR="00ED74A1" w:rsidTr="00DE3807">
        <w:trPr>
          <w:cantSplit/>
          <w:trHeight w:val="270"/>
        </w:trPr>
        <w:tc>
          <w:tcPr>
            <w:tcW w:w="158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D74A1" w:rsidRPr="003336F0" w:rsidRDefault="00ED74A1" w:rsidP="00ED74A1">
            <w:pPr>
              <w:ind w:right="-426"/>
              <w:rPr>
                <w:rFonts w:ascii="Calibri" w:hAnsi="Calibri"/>
                <w:b/>
                <w:sz w:val="20"/>
              </w:rPr>
            </w:pPr>
            <w:r w:rsidRPr="003336F0">
              <w:rPr>
                <w:rFonts w:ascii="Calibri" w:hAnsi="Calibri"/>
                <w:b/>
                <w:sz w:val="20"/>
              </w:rPr>
              <w:t>I</w:t>
            </w:r>
            <w:r>
              <w:rPr>
                <w:rFonts w:ascii="Calibri" w:hAnsi="Calibri"/>
                <w:b/>
                <w:sz w:val="20"/>
              </w:rPr>
              <w:t>I</w:t>
            </w:r>
            <w:r w:rsidRPr="003336F0">
              <w:rPr>
                <w:rFonts w:ascii="Calibri" w:hAnsi="Calibri"/>
                <w:b/>
                <w:sz w:val="20"/>
              </w:rPr>
              <w:t xml:space="preserve">I Praca </w:t>
            </w:r>
          </w:p>
          <w:p w:rsidR="00ED74A1" w:rsidRPr="003336F0" w:rsidRDefault="00ED74A1" w:rsidP="00ED74A1">
            <w:pPr>
              <w:ind w:right="-42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</w:t>
            </w:r>
            <w:r w:rsidRPr="003336F0">
              <w:rPr>
                <w:rFonts w:ascii="Calibri" w:hAnsi="Calibri"/>
                <w:b/>
                <w:sz w:val="20"/>
              </w:rPr>
              <w:t>ocjalna</w:t>
            </w:r>
          </w:p>
        </w:tc>
        <w:tc>
          <w:tcPr>
            <w:tcW w:w="356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74A1" w:rsidRDefault="00ED74A1" w:rsidP="00ED74A1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Zadania pracownika socjalnego w    profilaktyce i promocji zdrowia</w:t>
            </w:r>
          </w:p>
        </w:tc>
        <w:tc>
          <w:tcPr>
            <w:tcW w:w="2743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74A1" w:rsidRDefault="00ED74A1" w:rsidP="00ED74A1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Dr J.Twardowska-Rajewska</w:t>
            </w:r>
          </w:p>
        </w:tc>
        <w:tc>
          <w:tcPr>
            <w:tcW w:w="1245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8.02.2018</w:t>
            </w:r>
          </w:p>
        </w:tc>
        <w:tc>
          <w:tcPr>
            <w:tcW w:w="1301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11.00-12.00</w:t>
            </w:r>
          </w:p>
        </w:tc>
        <w:tc>
          <w:tcPr>
            <w:tcW w:w="1286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1290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13.02.2018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11.00-12.00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  ustny</w:t>
            </w:r>
          </w:p>
        </w:tc>
      </w:tr>
      <w:tr w:rsidR="00ED74A1" w:rsidTr="00ED74A1">
        <w:trPr>
          <w:cantSplit/>
          <w:trHeight w:val="281"/>
        </w:trPr>
        <w:tc>
          <w:tcPr>
            <w:tcW w:w="158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D74A1" w:rsidRDefault="00ED74A1" w:rsidP="00ED74A1">
            <w:pPr>
              <w:ind w:right="-42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I mgr </w:t>
            </w:r>
          </w:p>
          <w:p w:rsidR="00ED74A1" w:rsidRPr="003336F0" w:rsidRDefault="00ED74A1" w:rsidP="00ED74A1">
            <w:pPr>
              <w:ind w:right="-42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Zdrowie publiczne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4A1" w:rsidRDefault="00ED74A1" w:rsidP="00ED74A1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Psychologia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4A1" w:rsidRDefault="00ED74A1" w:rsidP="00ED74A1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Dr M.Cichocka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7.02.2018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10.00-11.00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14.02.2018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10.00-11.00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</w:tr>
      <w:tr w:rsidR="00ED74A1" w:rsidTr="00ED74A1">
        <w:trPr>
          <w:cantSplit/>
          <w:trHeight w:val="281"/>
        </w:trPr>
        <w:tc>
          <w:tcPr>
            <w:tcW w:w="1582" w:type="dxa"/>
            <w:vMerge/>
            <w:tcBorders>
              <w:left w:val="double" w:sz="4" w:space="0" w:color="auto"/>
            </w:tcBorders>
          </w:tcPr>
          <w:p w:rsidR="00ED74A1" w:rsidRPr="003336F0" w:rsidRDefault="00ED74A1" w:rsidP="00ED74A1">
            <w:pPr>
              <w:ind w:right="-426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A1" w:rsidRDefault="00ED74A1" w:rsidP="00ED74A1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Pedagogika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A1" w:rsidRDefault="00ED74A1" w:rsidP="00ED74A1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Dr hab. K.Przybyszewska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31.01.2018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  ustny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12.02.2018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12.00-13.00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  ustny</w:t>
            </w:r>
          </w:p>
        </w:tc>
      </w:tr>
      <w:tr w:rsidR="00ED74A1" w:rsidTr="00ED74A1">
        <w:trPr>
          <w:cantSplit/>
          <w:trHeight w:val="281"/>
        </w:trPr>
        <w:tc>
          <w:tcPr>
            <w:tcW w:w="1582" w:type="dxa"/>
            <w:vMerge/>
            <w:tcBorders>
              <w:left w:val="double" w:sz="4" w:space="0" w:color="auto"/>
            </w:tcBorders>
          </w:tcPr>
          <w:p w:rsidR="00ED74A1" w:rsidRPr="003336F0" w:rsidRDefault="00ED74A1" w:rsidP="00ED74A1">
            <w:pPr>
              <w:ind w:right="-426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A1" w:rsidRDefault="00ED74A1" w:rsidP="00ED74A1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Dydaktyka – teoretyczne podstawy    kształcenia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A1" w:rsidRDefault="00ED74A1" w:rsidP="00ED74A1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Mgr M.Olejniczak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1.02.2018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12.00-13.00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15.02.2018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11.00-12.00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4A1" w:rsidRPr="0063471E" w:rsidRDefault="00ED74A1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  ustny</w:t>
            </w:r>
          </w:p>
        </w:tc>
      </w:tr>
      <w:tr w:rsidR="00ED74A1" w:rsidTr="00CB1EB8">
        <w:trPr>
          <w:cantSplit/>
          <w:trHeight w:val="281"/>
        </w:trPr>
        <w:tc>
          <w:tcPr>
            <w:tcW w:w="1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D74A1" w:rsidRPr="003336F0" w:rsidRDefault="00ED74A1" w:rsidP="00ED74A1">
            <w:pPr>
              <w:ind w:right="-426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74A1" w:rsidRDefault="00ED74A1" w:rsidP="00ED74A1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Patofizjologia z elementami immunologii</w:t>
            </w:r>
          </w:p>
        </w:tc>
        <w:tc>
          <w:tcPr>
            <w:tcW w:w="27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74A1" w:rsidRDefault="00ED74A1" w:rsidP="00ED74A1">
            <w:pPr>
              <w:ind w:right="-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Dr J.Twardowska-Rajewska</w:t>
            </w:r>
          </w:p>
        </w:tc>
        <w:tc>
          <w:tcPr>
            <w:tcW w:w="12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74A1" w:rsidRPr="0063471E" w:rsidRDefault="00942897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8.02.2018</w:t>
            </w:r>
          </w:p>
        </w:tc>
        <w:tc>
          <w:tcPr>
            <w:tcW w:w="13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74A1" w:rsidRPr="0063471E" w:rsidRDefault="00942897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10.00-11.00</w:t>
            </w:r>
          </w:p>
        </w:tc>
        <w:tc>
          <w:tcPr>
            <w:tcW w:w="128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4A1" w:rsidRPr="0063471E" w:rsidRDefault="00942897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129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4A1" w:rsidRPr="0063471E" w:rsidRDefault="00942897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16.02.2018</w:t>
            </w:r>
          </w:p>
        </w:tc>
        <w:tc>
          <w:tcPr>
            <w:tcW w:w="13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4A1" w:rsidRPr="0063471E" w:rsidRDefault="00942897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11.00-12.00</w:t>
            </w:r>
          </w:p>
        </w:tc>
        <w:tc>
          <w:tcPr>
            <w:tcW w:w="129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4A1" w:rsidRPr="0063471E" w:rsidRDefault="00942897" w:rsidP="00ED74A1">
            <w:pPr>
              <w:ind w:right="-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  ustny</w:t>
            </w:r>
          </w:p>
        </w:tc>
      </w:tr>
    </w:tbl>
    <w:p w:rsidR="002F1329" w:rsidRDefault="00B01627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1</w:t>
      </w:r>
      <w:r w:rsidR="00ED6D8A">
        <w:rPr>
          <w:rFonts w:ascii="Calibri" w:hAnsi="Calibri"/>
          <w:sz w:val="16"/>
        </w:rPr>
        <w:t>2</w:t>
      </w:r>
      <w:r w:rsidR="00706C36">
        <w:rPr>
          <w:rFonts w:ascii="Calibri" w:hAnsi="Calibri"/>
          <w:sz w:val="16"/>
        </w:rPr>
        <w:t>.</w:t>
      </w:r>
      <w:r w:rsidR="00AF1EC9">
        <w:rPr>
          <w:rFonts w:ascii="Calibri" w:hAnsi="Calibri"/>
          <w:sz w:val="16"/>
        </w:rPr>
        <w:t>01.2018</w:t>
      </w:r>
    </w:p>
    <w:sectPr w:rsidR="002F1329" w:rsidSect="00E97E54">
      <w:pgSz w:w="16838" w:h="11906" w:orient="landscape" w:code="9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427"/>
    <w:multiLevelType w:val="hybridMultilevel"/>
    <w:tmpl w:val="08C02830"/>
    <w:lvl w:ilvl="0" w:tplc="09E84972">
      <w:start w:val="119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7537F"/>
    <w:multiLevelType w:val="hybridMultilevel"/>
    <w:tmpl w:val="5E2AF7B0"/>
    <w:lvl w:ilvl="0" w:tplc="422E5006">
      <w:start w:val="6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53602"/>
    <w:multiLevelType w:val="hybridMultilevel"/>
    <w:tmpl w:val="A74457DE"/>
    <w:lvl w:ilvl="0" w:tplc="C93EFF60">
      <w:start w:val="119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82BB6"/>
    <w:multiLevelType w:val="hybridMultilevel"/>
    <w:tmpl w:val="C4B262FA"/>
    <w:lvl w:ilvl="0" w:tplc="849CE206">
      <w:start w:val="11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C4620C"/>
    <w:multiLevelType w:val="hybridMultilevel"/>
    <w:tmpl w:val="1EAADE5E"/>
    <w:lvl w:ilvl="0" w:tplc="2C007C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A134218"/>
    <w:multiLevelType w:val="hybridMultilevel"/>
    <w:tmpl w:val="180CF476"/>
    <w:lvl w:ilvl="0" w:tplc="C9E6239A">
      <w:start w:val="10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E70C5"/>
    <w:multiLevelType w:val="hybridMultilevel"/>
    <w:tmpl w:val="01D0D6F6"/>
    <w:lvl w:ilvl="0" w:tplc="40E62B7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487EEE"/>
    <w:multiLevelType w:val="hybridMultilevel"/>
    <w:tmpl w:val="2FB6B418"/>
    <w:lvl w:ilvl="0" w:tplc="4DF4F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0B3504E"/>
    <w:multiLevelType w:val="hybridMultilevel"/>
    <w:tmpl w:val="18C82714"/>
    <w:lvl w:ilvl="0" w:tplc="5AA8501E">
      <w:start w:val="109"/>
      <w:numFmt w:val="decimal"/>
      <w:lvlText w:val="%1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29"/>
    <w:rsid w:val="00003811"/>
    <w:rsid w:val="00021ACD"/>
    <w:rsid w:val="00073340"/>
    <w:rsid w:val="0007746A"/>
    <w:rsid w:val="00080E0B"/>
    <w:rsid w:val="000906AF"/>
    <w:rsid w:val="00105044"/>
    <w:rsid w:val="00173F93"/>
    <w:rsid w:val="00176762"/>
    <w:rsid w:val="001D30FC"/>
    <w:rsid w:val="001D699A"/>
    <w:rsid w:val="001F7922"/>
    <w:rsid w:val="001F7D98"/>
    <w:rsid w:val="00213AE7"/>
    <w:rsid w:val="002141F2"/>
    <w:rsid w:val="00243D39"/>
    <w:rsid w:val="00264CD2"/>
    <w:rsid w:val="0029075E"/>
    <w:rsid w:val="00296508"/>
    <w:rsid w:val="002A7531"/>
    <w:rsid w:val="002B1041"/>
    <w:rsid w:val="002B3E62"/>
    <w:rsid w:val="002F1329"/>
    <w:rsid w:val="002F3FA8"/>
    <w:rsid w:val="002F5DDC"/>
    <w:rsid w:val="0032013F"/>
    <w:rsid w:val="00324F4B"/>
    <w:rsid w:val="00332D1A"/>
    <w:rsid w:val="003336F0"/>
    <w:rsid w:val="00341A3B"/>
    <w:rsid w:val="003602BE"/>
    <w:rsid w:val="00374722"/>
    <w:rsid w:val="00381843"/>
    <w:rsid w:val="003822A6"/>
    <w:rsid w:val="003A6F37"/>
    <w:rsid w:val="00415874"/>
    <w:rsid w:val="004166F2"/>
    <w:rsid w:val="00420DB8"/>
    <w:rsid w:val="00465877"/>
    <w:rsid w:val="004B57D4"/>
    <w:rsid w:val="004D5DDF"/>
    <w:rsid w:val="004E0720"/>
    <w:rsid w:val="004E12D7"/>
    <w:rsid w:val="004E5CF1"/>
    <w:rsid w:val="00501348"/>
    <w:rsid w:val="00502DAE"/>
    <w:rsid w:val="00523244"/>
    <w:rsid w:val="00552CA6"/>
    <w:rsid w:val="005673C2"/>
    <w:rsid w:val="0059187D"/>
    <w:rsid w:val="005E7F08"/>
    <w:rsid w:val="00623951"/>
    <w:rsid w:val="0063471E"/>
    <w:rsid w:val="0065480C"/>
    <w:rsid w:val="00664159"/>
    <w:rsid w:val="00671E96"/>
    <w:rsid w:val="00672027"/>
    <w:rsid w:val="006A0855"/>
    <w:rsid w:val="006A341A"/>
    <w:rsid w:val="006C245C"/>
    <w:rsid w:val="006E2A5E"/>
    <w:rsid w:val="00701133"/>
    <w:rsid w:val="00706C36"/>
    <w:rsid w:val="007126FD"/>
    <w:rsid w:val="00722B72"/>
    <w:rsid w:val="007347AC"/>
    <w:rsid w:val="00744118"/>
    <w:rsid w:val="00765000"/>
    <w:rsid w:val="00770BAA"/>
    <w:rsid w:val="00771F71"/>
    <w:rsid w:val="007B01AC"/>
    <w:rsid w:val="007B2B0C"/>
    <w:rsid w:val="007F0F13"/>
    <w:rsid w:val="00804A5A"/>
    <w:rsid w:val="00806E97"/>
    <w:rsid w:val="00826276"/>
    <w:rsid w:val="0089354B"/>
    <w:rsid w:val="008B0242"/>
    <w:rsid w:val="008E498C"/>
    <w:rsid w:val="008F2E9E"/>
    <w:rsid w:val="00924A04"/>
    <w:rsid w:val="00925A68"/>
    <w:rsid w:val="00942897"/>
    <w:rsid w:val="0098685C"/>
    <w:rsid w:val="009901C3"/>
    <w:rsid w:val="009943D0"/>
    <w:rsid w:val="009B4AED"/>
    <w:rsid w:val="009E4E14"/>
    <w:rsid w:val="009E7688"/>
    <w:rsid w:val="00A10CFF"/>
    <w:rsid w:val="00A659C3"/>
    <w:rsid w:val="00A932AE"/>
    <w:rsid w:val="00AA0715"/>
    <w:rsid w:val="00AC7C2A"/>
    <w:rsid w:val="00AE443A"/>
    <w:rsid w:val="00AE4D94"/>
    <w:rsid w:val="00AE639D"/>
    <w:rsid w:val="00AF1EC9"/>
    <w:rsid w:val="00B01627"/>
    <w:rsid w:val="00B34A6B"/>
    <w:rsid w:val="00B53F90"/>
    <w:rsid w:val="00B80649"/>
    <w:rsid w:val="00B87249"/>
    <w:rsid w:val="00BA4674"/>
    <w:rsid w:val="00BC395B"/>
    <w:rsid w:val="00BC56CB"/>
    <w:rsid w:val="00BC6BD1"/>
    <w:rsid w:val="00BE1EA0"/>
    <w:rsid w:val="00C14B2B"/>
    <w:rsid w:val="00C400D5"/>
    <w:rsid w:val="00C401BF"/>
    <w:rsid w:val="00C7366B"/>
    <w:rsid w:val="00C7661D"/>
    <w:rsid w:val="00C86572"/>
    <w:rsid w:val="00CB1EB8"/>
    <w:rsid w:val="00CD5093"/>
    <w:rsid w:val="00CF5300"/>
    <w:rsid w:val="00D070EA"/>
    <w:rsid w:val="00D332BE"/>
    <w:rsid w:val="00D37751"/>
    <w:rsid w:val="00D67720"/>
    <w:rsid w:val="00D8170A"/>
    <w:rsid w:val="00DA7617"/>
    <w:rsid w:val="00DE3807"/>
    <w:rsid w:val="00E219BA"/>
    <w:rsid w:val="00E4306B"/>
    <w:rsid w:val="00E97B84"/>
    <w:rsid w:val="00E97E54"/>
    <w:rsid w:val="00EA22A1"/>
    <w:rsid w:val="00EB247C"/>
    <w:rsid w:val="00ED6D8A"/>
    <w:rsid w:val="00ED74A1"/>
    <w:rsid w:val="00EF6565"/>
    <w:rsid w:val="00F04E74"/>
    <w:rsid w:val="00F05CDF"/>
    <w:rsid w:val="00F379A0"/>
    <w:rsid w:val="00F65CD4"/>
    <w:rsid w:val="00F66101"/>
    <w:rsid w:val="00F92B68"/>
    <w:rsid w:val="00FB72F3"/>
    <w:rsid w:val="00FC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11FA9-8FA0-4090-8268-4EEC0B07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man Old Style" w:hAnsi="Bookman Old Style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ind w:right="-426"/>
      <w:outlineLvl w:val="1"/>
    </w:pPr>
    <w:rPr>
      <w:rFonts w:ascii="Bookman Old Style" w:hAnsi="Bookman Old Style"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Bookman Old Style" w:hAnsi="Bookman Old Style"/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firstLine="900"/>
      <w:jc w:val="both"/>
      <w:outlineLvl w:val="5"/>
    </w:pPr>
    <w:rPr>
      <w:b/>
      <w:bCs/>
      <w:sz w:val="26"/>
    </w:rPr>
  </w:style>
  <w:style w:type="paragraph" w:styleId="Nagwek7">
    <w:name w:val="heading 7"/>
    <w:basedOn w:val="Normalny"/>
    <w:next w:val="Normalny"/>
    <w:qFormat/>
    <w:pPr>
      <w:keepNext/>
      <w:ind w:right="-426"/>
      <w:outlineLvl w:val="6"/>
    </w:pPr>
    <w:rPr>
      <w:rFonts w:ascii="Bookman Old Style" w:hAnsi="Bookman Old Style"/>
      <w:b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ind w:right="-426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540"/>
      <w:jc w:val="both"/>
    </w:pPr>
    <w:rPr>
      <w:b/>
      <w:bCs/>
    </w:rPr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2">
    <w:name w:val="Body Text Indent 2"/>
    <w:basedOn w:val="Normalny"/>
    <w:semiHidden/>
    <w:pPr>
      <w:ind w:firstLine="900"/>
      <w:jc w:val="both"/>
    </w:pPr>
    <w:rPr>
      <w:b/>
      <w:bCs/>
      <w:sz w:val="26"/>
    </w:rPr>
  </w:style>
  <w:style w:type="paragraph" w:styleId="Tekstpodstawowy2">
    <w:name w:val="Body Text 2"/>
    <w:basedOn w:val="Normalny"/>
    <w:semiHidden/>
    <w:pPr>
      <w:ind w:right="-426"/>
    </w:pPr>
    <w:rPr>
      <w:sz w:val="22"/>
    </w:rPr>
  </w:style>
  <w:style w:type="paragraph" w:styleId="Tytu">
    <w:name w:val="Title"/>
    <w:basedOn w:val="Normalny"/>
    <w:qFormat/>
    <w:pPr>
      <w:ind w:right="-426"/>
      <w:jc w:val="center"/>
    </w:pPr>
    <w:rPr>
      <w:rFonts w:ascii="Bookman Old Style" w:hAnsi="Bookman Old Style"/>
      <w:sz w:val="28"/>
    </w:rPr>
  </w:style>
  <w:style w:type="paragraph" w:styleId="Tekstpodstawowy3">
    <w:name w:val="Body Text 3"/>
    <w:basedOn w:val="Normalny"/>
    <w:semiHidden/>
    <w:rPr>
      <w:b/>
      <w:bCs/>
      <w:sz w:val="28"/>
    </w:rPr>
  </w:style>
  <w:style w:type="paragraph" w:styleId="Legenda">
    <w:name w:val="caption"/>
    <w:basedOn w:val="Normalny"/>
    <w:next w:val="Normalny"/>
    <w:qFormat/>
    <w:pPr>
      <w:ind w:right="-426"/>
    </w:pPr>
    <w:rPr>
      <w:b/>
      <w:bCs/>
      <w:i/>
      <w:iCs/>
      <w:sz w:val="18"/>
    </w:rPr>
  </w:style>
  <w:style w:type="paragraph" w:styleId="Tekstpodstawowywcity3">
    <w:name w:val="Body Text Indent 3"/>
    <w:basedOn w:val="Normalny"/>
    <w:semiHidden/>
    <w:pPr>
      <w:ind w:firstLine="108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8861-14D6-4B52-BC47-56C1A70D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Sesja egzam.stacjonarne</vt:lpstr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 egzam.stacjonarne</dc:title>
  <dc:subject/>
  <dc:creator>Karol Działak</dc:creator>
  <cp:keywords/>
  <dc:description/>
  <cp:lastModifiedBy>Iwona Powaga</cp:lastModifiedBy>
  <cp:revision>18</cp:revision>
  <cp:lastPrinted>2017-02-08T12:02:00Z</cp:lastPrinted>
  <dcterms:created xsi:type="dcterms:W3CDTF">2017-11-20T12:35:00Z</dcterms:created>
  <dcterms:modified xsi:type="dcterms:W3CDTF">2018-01-15T10:52:00Z</dcterms:modified>
</cp:coreProperties>
</file>