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A" w:rsidRDefault="002E626A">
      <w:pPr>
        <w:rPr>
          <w:b/>
        </w:rPr>
      </w:pPr>
      <w:r w:rsidRPr="002E626A">
        <w:rPr>
          <w:b/>
        </w:rPr>
        <w:t xml:space="preserve">Kwalifikacja </w:t>
      </w:r>
      <w:r w:rsidRPr="002E626A">
        <w:rPr>
          <w:b/>
          <w:u w:val="single"/>
        </w:rPr>
        <w:t>stypendiów socjalnych</w:t>
      </w:r>
      <w:r w:rsidRPr="002E626A">
        <w:rPr>
          <w:b/>
        </w:rPr>
        <w:t xml:space="preserve"> wobec kryterium dochodowego</w:t>
      </w:r>
      <w:r>
        <w:rPr>
          <w:b/>
        </w:rPr>
        <w:t xml:space="preserve"> </w:t>
      </w:r>
    </w:p>
    <w:p w:rsidR="00775B03" w:rsidRDefault="002E626A">
      <w:pPr>
        <w:rPr>
          <w:b/>
        </w:rPr>
      </w:pPr>
      <w:r>
        <w:rPr>
          <w:b/>
        </w:rPr>
        <w:t>w roku akademickim 201</w:t>
      </w:r>
      <w:r w:rsidR="00DF224D">
        <w:rPr>
          <w:b/>
        </w:rPr>
        <w:t>2</w:t>
      </w:r>
      <w:r>
        <w:rPr>
          <w:b/>
        </w:rPr>
        <w:t>/201</w:t>
      </w:r>
      <w:r w:rsidR="00DF224D">
        <w:rPr>
          <w:b/>
        </w:rPr>
        <w:t>3</w:t>
      </w:r>
    </w:p>
    <w:p w:rsidR="002E626A" w:rsidRDefault="002E626A">
      <w:pPr>
        <w:rPr>
          <w:b/>
        </w:rPr>
      </w:pPr>
    </w:p>
    <w:p w:rsidR="002E626A" w:rsidRDefault="002E626A">
      <w:pPr>
        <w:rPr>
          <w:b/>
        </w:rPr>
      </w:pPr>
      <w:r>
        <w:rPr>
          <w:b/>
        </w:rPr>
        <w:t>Dochód</w:t>
      </w:r>
      <w:r>
        <w:rPr>
          <w:b/>
        </w:rPr>
        <w:tab/>
      </w:r>
      <w:r>
        <w:rPr>
          <w:b/>
        </w:rPr>
        <w:tab/>
        <w:t>0 zł – 260 zł</w:t>
      </w:r>
      <w:r>
        <w:rPr>
          <w:b/>
        </w:rPr>
        <w:tab/>
      </w:r>
      <w:r>
        <w:rPr>
          <w:b/>
        </w:rPr>
        <w:tab/>
        <w:t>I°</w:t>
      </w:r>
    </w:p>
    <w:p w:rsidR="002E626A" w:rsidRDefault="002E626A" w:rsidP="002E626A">
      <w:pPr>
        <w:rPr>
          <w:b/>
        </w:rPr>
      </w:pPr>
      <w:r>
        <w:rPr>
          <w:b/>
        </w:rPr>
        <w:t>Dochód</w:t>
      </w:r>
      <w:r>
        <w:rPr>
          <w:b/>
        </w:rPr>
        <w:tab/>
      </w:r>
      <w:r>
        <w:rPr>
          <w:b/>
        </w:rPr>
        <w:tab/>
        <w:t>261 zł – 520 zł</w:t>
      </w:r>
      <w:r>
        <w:rPr>
          <w:b/>
        </w:rPr>
        <w:tab/>
      </w:r>
      <w:r>
        <w:rPr>
          <w:b/>
        </w:rPr>
        <w:tab/>
        <w:t>II°</w:t>
      </w:r>
    </w:p>
    <w:p w:rsidR="002E626A" w:rsidRDefault="002E626A" w:rsidP="002E626A">
      <w:pPr>
        <w:rPr>
          <w:b/>
        </w:rPr>
      </w:pPr>
      <w:r>
        <w:rPr>
          <w:b/>
        </w:rPr>
        <w:t>Dochód</w:t>
      </w:r>
      <w:r>
        <w:rPr>
          <w:b/>
        </w:rPr>
        <w:tab/>
      </w:r>
      <w:r>
        <w:rPr>
          <w:b/>
        </w:rPr>
        <w:tab/>
        <w:t>521 zł – 782,60 zł</w:t>
      </w:r>
      <w:r>
        <w:rPr>
          <w:b/>
        </w:rPr>
        <w:tab/>
        <w:t>III°</w:t>
      </w:r>
    </w:p>
    <w:p w:rsidR="002E626A" w:rsidRDefault="002E626A"/>
    <w:p w:rsidR="002E626A" w:rsidRDefault="002E626A"/>
    <w:p w:rsidR="002E626A" w:rsidRDefault="002E626A"/>
    <w:p w:rsidR="002E626A" w:rsidRDefault="002E626A" w:rsidP="002E626A">
      <w:pPr>
        <w:rPr>
          <w:b/>
        </w:rPr>
      </w:pPr>
      <w:r w:rsidRPr="002E626A">
        <w:rPr>
          <w:b/>
        </w:rPr>
        <w:t xml:space="preserve">Kwalifikacja </w:t>
      </w:r>
      <w:r w:rsidRPr="002E626A">
        <w:rPr>
          <w:b/>
          <w:u w:val="single"/>
        </w:rPr>
        <w:t>stypendiów socjalnych zwiększonych z tytułu zakwaterowania w domu studenckim lub innym obiekcie niż dom studencki</w:t>
      </w:r>
      <w:r>
        <w:rPr>
          <w:b/>
        </w:rPr>
        <w:t xml:space="preserve"> </w:t>
      </w:r>
      <w:r w:rsidRPr="002E626A">
        <w:rPr>
          <w:b/>
        </w:rPr>
        <w:t xml:space="preserve"> wobec kryterium dochodowego</w:t>
      </w:r>
      <w:r w:rsidR="00C57176">
        <w:rPr>
          <w:b/>
        </w:rPr>
        <w:t xml:space="preserve"> </w:t>
      </w:r>
      <w:r w:rsidR="00C57176">
        <w:rPr>
          <w:b/>
        </w:rPr>
        <w:br/>
        <w:t>w roku akademickim 2012/2013</w:t>
      </w:r>
    </w:p>
    <w:p w:rsidR="002E626A" w:rsidRDefault="002E626A" w:rsidP="002E626A">
      <w:pPr>
        <w:rPr>
          <w:b/>
        </w:rPr>
      </w:pPr>
    </w:p>
    <w:p w:rsidR="002E626A" w:rsidRDefault="002E626A" w:rsidP="002E626A">
      <w:pPr>
        <w:rPr>
          <w:b/>
        </w:rPr>
      </w:pPr>
      <w:r>
        <w:rPr>
          <w:b/>
        </w:rPr>
        <w:t>Dochód</w:t>
      </w:r>
      <w:r>
        <w:rPr>
          <w:b/>
        </w:rPr>
        <w:tab/>
      </w:r>
      <w:r>
        <w:rPr>
          <w:b/>
        </w:rPr>
        <w:tab/>
        <w:t>0 zł – 391 zł</w:t>
      </w:r>
      <w:r>
        <w:rPr>
          <w:b/>
        </w:rPr>
        <w:tab/>
      </w:r>
      <w:r>
        <w:rPr>
          <w:b/>
        </w:rPr>
        <w:tab/>
        <w:t>I°</w:t>
      </w:r>
    </w:p>
    <w:p w:rsidR="002E626A" w:rsidRDefault="002E626A" w:rsidP="002E626A">
      <w:pPr>
        <w:rPr>
          <w:b/>
        </w:rPr>
      </w:pPr>
      <w:r>
        <w:rPr>
          <w:b/>
        </w:rPr>
        <w:t>Dochód</w:t>
      </w:r>
      <w:r>
        <w:rPr>
          <w:b/>
        </w:rPr>
        <w:tab/>
      </w:r>
      <w:r>
        <w:rPr>
          <w:b/>
        </w:rPr>
        <w:tab/>
        <w:t>392 zł – 782,60 zł</w:t>
      </w:r>
      <w:r>
        <w:rPr>
          <w:b/>
        </w:rPr>
        <w:tab/>
        <w:t>II°</w:t>
      </w:r>
    </w:p>
    <w:p w:rsidR="002E626A" w:rsidRDefault="002E626A" w:rsidP="002E626A">
      <w:pPr>
        <w:rPr>
          <w:b/>
        </w:rPr>
      </w:pPr>
    </w:p>
    <w:p w:rsidR="002E626A" w:rsidRDefault="002E626A" w:rsidP="002E626A">
      <w:pPr>
        <w:rPr>
          <w:b/>
        </w:rPr>
      </w:pPr>
    </w:p>
    <w:sectPr w:rsidR="002E626A" w:rsidSect="007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26A"/>
    <w:rsid w:val="002E626A"/>
    <w:rsid w:val="00520586"/>
    <w:rsid w:val="00624072"/>
    <w:rsid w:val="00674439"/>
    <w:rsid w:val="006D1EB8"/>
    <w:rsid w:val="00775B03"/>
    <w:rsid w:val="00923F20"/>
    <w:rsid w:val="00AF302B"/>
    <w:rsid w:val="00C57176"/>
    <w:rsid w:val="00DF224D"/>
    <w:rsid w:val="00F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7A04-A3BB-40C6-99BC-EBA42C3E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7</cp:revision>
  <cp:lastPrinted>2012-12-13T13:43:00Z</cp:lastPrinted>
  <dcterms:created xsi:type="dcterms:W3CDTF">2011-11-18T07:51:00Z</dcterms:created>
  <dcterms:modified xsi:type="dcterms:W3CDTF">2012-12-14T08:21:00Z</dcterms:modified>
</cp:coreProperties>
</file>