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07F00" w:rsidP="00325780"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65108B0" wp14:editId="6DC6F5F1">
            <wp:simplePos x="0" y="0"/>
            <wp:positionH relativeFrom="column">
              <wp:posOffset>4285806</wp:posOffset>
            </wp:positionH>
            <wp:positionV relativeFrom="paragraph">
              <wp:posOffset>-1096108</wp:posOffset>
            </wp:positionV>
            <wp:extent cx="3702720" cy="1787026"/>
            <wp:effectExtent l="133350" t="381000" r="164465" b="384810"/>
            <wp:wrapNone/>
            <wp:docPr id="4" name="Imagen 4" descr="https://d1bvpoagx8hqbg.cloudfront.net/originals/barcelona-ciudad-de-ciudades-73d1d20dd04a83aff5dc8bb5c7201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bvpoagx8hqbg.cloudfront.net/originals/barcelona-ciudad-de-ciudades-73d1d20dd04a83aff5dc8bb5c7201f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07">
                      <a:off x="0" y="0"/>
                      <a:ext cx="3702720" cy="1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325780" w:rsidRPr="00FF2BCE" w:rsidRDefault="00FF2BCE" w:rsidP="007301AA">
      <w:pPr>
        <w:spacing w:after="0"/>
        <w:jc w:val="center"/>
        <w:rPr>
          <w:rFonts w:eastAsiaTheme="minorEastAsia"/>
          <w:b/>
          <w:i/>
          <w:color w:val="006666"/>
          <w:sz w:val="32"/>
          <w:szCs w:val="32"/>
          <w:u w:val="single"/>
          <w:lang w:val="pl-PL" w:eastAsia="es-ES"/>
        </w:rPr>
      </w:pPr>
      <w:r w:rsidRPr="00FF2BCE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Asystent ds. rezerwacji oraz marketingu w agencji wynajmu mieszkań</w:t>
      </w:r>
      <w:r w:rsidR="00BE16CB" w:rsidRPr="00FF2BCE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 xml:space="preserve"> </w:t>
      </w:r>
    </w:p>
    <w:p w:rsidR="00D4333B" w:rsidRPr="007301AA" w:rsidRDefault="00D4333B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Barcelona,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BE16CB">
        <w:rPr>
          <w:rFonts w:eastAsiaTheme="minorEastAsia"/>
          <w:b/>
          <w:color w:val="006666"/>
          <w:sz w:val="26"/>
          <w:szCs w:val="26"/>
          <w:lang w:val="pl-PL" w:eastAsia="es-ES"/>
        </w:rPr>
        <w:t>maj</w:t>
      </w:r>
      <w:r w:rsidR="00FF2BCE">
        <w:rPr>
          <w:rFonts w:eastAsiaTheme="minorEastAsia"/>
          <w:b/>
          <w:color w:val="006666"/>
          <w:sz w:val="26"/>
          <w:szCs w:val="26"/>
          <w:lang w:val="pl-PL" w:eastAsia="es-ES"/>
        </w:rPr>
        <w:t>-czerwiec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FF2BCE">
        <w:rPr>
          <w:rFonts w:eastAsiaTheme="minorEastAsia"/>
          <w:b/>
          <w:color w:val="006666"/>
          <w:sz w:val="26"/>
          <w:szCs w:val="26"/>
          <w:lang w:val="pl-PL" w:eastAsia="es-ES"/>
        </w:rPr>
        <w:t>4-6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Rynek nieruchomości specializujący się w wypożyczaniu apartamentów stał się bardzo ważnym sektorem w Barcelonie. Jest to</w:t>
      </w: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wspaniałe środowisko do odbywania</w:t>
      </w: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praktyk, w którym to student będzie miał możliwość dowiedzenia się o handlu, obsłudze klienta oraz o marketingu.</w:t>
      </w:r>
    </w:p>
    <w:tbl>
      <w:tblPr>
        <w:tblStyle w:val="TableGrid"/>
        <w:tblpPr w:vertAnchor="text" w:horzAnchor="page" w:tblpX="7639" w:tblpY="353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9A4691" w:rsidRPr="003F79DD" w:rsidTr="009A469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4691" w:rsidRPr="007A5E85" w:rsidRDefault="009A4691" w:rsidP="009A4691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Godnym odnotowania jest to, iż firma ta składająca się z 10-20 osób, gościła studentów od 2013 roku, oferując bogate szkolenia podczas trwania praktyk.</w:t>
      </w:r>
    </w:p>
    <w:p w:rsidR="009A4691" w:rsidRPr="00CB23CF" w:rsidRDefault="00EE3097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  <w:r w:rsidRPr="00CB23CF">
        <w:rPr>
          <w:rFonts w:eastAsiaTheme="minorEastAsia"/>
          <w:color w:val="006666"/>
          <w:sz w:val="26"/>
          <w:szCs w:val="26"/>
          <w:lang w:val="pl-PL" w:eastAsia="es-ES"/>
        </w:rPr>
        <w:t>Zakres obowiązków</w:t>
      </w:r>
      <w:r w:rsidR="00325780" w:rsidRPr="00CB23CF">
        <w:rPr>
          <w:rFonts w:eastAsiaTheme="minorEastAsia"/>
          <w:color w:val="006666"/>
          <w:sz w:val="26"/>
          <w:szCs w:val="26"/>
          <w:lang w:val="pl-PL" w:eastAsia="es-ES"/>
        </w:rPr>
        <w:t>:</w:t>
      </w:r>
    </w:p>
    <w:p w:rsidR="00325780" w:rsidRPr="009A4691" w:rsidRDefault="00325780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eastAsia="es-ES"/>
        </w:rPr>
      </w:pPr>
    </w:p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Jest to praktyka w sektorze nieruchomości z zakresu rezerwacji oraz marketingu. Student będzie odpowiedzialny za: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FF2BCE">
        <w:rPr>
          <w:rFonts w:eastAsia="Times New Roman" w:cs="Tahoma"/>
          <w:color w:val="455A64"/>
          <w:lang w:val="pl-PL" w:eastAsia="es-ES"/>
        </w:rPr>
        <w:t>Obsługa klienta poprzez telefon oraz mail</w:t>
      </w:r>
      <w:bookmarkStart w:id="0" w:name="_GoBack"/>
      <w:bookmarkEnd w:id="0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Check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-in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oraz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Check-out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Aktualizowanie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rezerwacji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Negocjowanie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z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klientami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Fakturowanie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oraz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odbieranie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płatności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FF2BCE">
        <w:rPr>
          <w:rFonts w:eastAsia="Times New Roman" w:cs="Tahoma"/>
          <w:color w:val="455A64"/>
          <w:lang w:val="pl-PL" w:eastAsia="es-ES"/>
        </w:rPr>
        <w:t>Aktualizowanie cen oraz treści na stronie internetowej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Publikowanie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ofert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mieszkań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sieci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Prace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administracyjne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Oglądanie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mieszkań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z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klientami</w:t>
      </w:r>
      <w:proofErr w:type="spellEnd"/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FF2BCE">
        <w:rPr>
          <w:rFonts w:eastAsia="Times New Roman" w:cs="Tahoma"/>
          <w:color w:val="455A64"/>
          <w:lang w:val="es-ES" w:eastAsia="es-ES"/>
        </w:rPr>
        <w:t>Udzielanie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informacji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turystycznej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oraz</w:t>
      </w:r>
      <w:proofErr w:type="spellEnd"/>
      <w:r w:rsidRPr="00FF2BCE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FF2BCE">
        <w:rPr>
          <w:rFonts w:eastAsia="Times New Roman" w:cs="Tahoma"/>
          <w:color w:val="455A64"/>
          <w:lang w:val="es-ES" w:eastAsia="es-ES"/>
        </w:rPr>
        <w:t>porad</w:t>
      </w:r>
      <w:proofErr w:type="spellEnd"/>
    </w:p>
    <w:p w:rsidR="00492174" w:rsidRPr="007C7A9E" w:rsidRDefault="00BA12FE" w:rsidP="007C7A9E">
      <w:pPr>
        <w:shd w:val="clear" w:color="auto" w:fill="FAFAFA"/>
        <w:spacing w:after="150" w:line="240" w:lineRule="auto"/>
        <w:jc w:val="both"/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</w:pPr>
      <w:r>
        <w:rPr>
          <w:rFonts w:eastAsia="Times New Roman" w:cs="Tahoma"/>
          <w:color w:val="455A64"/>
          <w:sz w:val="26"/>
          <w:szCs w:val="26"/>
          <w:lang w:val="pl-PL" w:eastAsia="es-ES"/>
        </w:rPr>
        <w:t>Profil poszukiwanego kandydata</w:t>
      </w:r>
      <w:r w:rsidR="00492174" w:rsidRPr="007C7A9E"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  <w:t>:</w:t>
      </w:r>
    </w:p>
    <w:p w:rsidR="00BE16CB" w:rsidRPr="007D2973" w:rsidRDefault="00BE16CB" w:rsidP="00BE16CB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7D2973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7D2973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7D2973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7D2973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7D2973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BE16CB" w:rsidRPr="007D2973" w:rsidRDefault="00BE16CB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455A64"/>
          <w:shd w:val="clear" w:color="auto" w:fill="FAFAFA"/>
        </w:rPr>
        <w:t>Podejście zorientowane na klienta</w:t>
      </w:r>
    </w:p>
    <w:p w:rsidR="003B0C81" w:rsidRPr="007D2973" w:rsidRDefault="003B0C81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333333"/>
          <w:shd w:val="clear" w:color="auto" w:fill="FFFFFF"/>
        </w:rPr>
        <w:t>Sumienność i wysokie zdolności organizacyjne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BE16CB">
        <w:rPr>
          <w:rFonts w:ascii="Tahoma" w:hAnsi="Tahoma" w:cs="Tahoma"/>
          <w:color w:val="455A64"/>
          <w:sz w:val="20"/>
          <w:szCs w:val="20"/>
          <w:shd w:val="clear" w:color="auto" w:fill="FAFAFA"/>
        </w:rPr>
        <w:t>Biznes, Lingwistyka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BE16CB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angielski</w:t>
      </w:r>
      <w:r w:rsidR="003B0C81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B2</w:t>
      </w:r>
      <w:r w:rsidR="00FF2BCE">
        <w:rPr>
          <w:rFonts w:eastAsiaTheme="minorEastAsia"/>
          <w:b/>
          <w:sz w:val="24"/>
          <w:szCs w:val="24"/>
          <w:lang w:val="pl-PL" w:eastAsia="es-ES"/>
        </w:rPr>
        <w:t>, hiszpański A2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FF2BCE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>400</w:t>
      </w:r>
      <w:r w:rsidR="00BE16CB" w:rsidRPr="00BE16CB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 xml:space="preserve">€ </w:t>
      </w:r>
      <w:r w:rsidR="00FF2BCE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>+ transport publiczny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D9" w:rsidRDefault="003701D9">
      <w:pPr>
        <w:spacing w:after="0" w:line="240" w:lineRule="auto"/>
      </w:pPr>
      <w:r>
        <w:separator/>
      </w:r>
    </w:p>
  </w:endnote>
  <w:endnote w:type="continuationSeparator" w:id="0">
    <w:p w:rsidR="003701D9" w:rsidRDefault="0037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D9" w:rsidRDefault="003701D9">
      <w:pPr>
        <w:spacing w:after="0" w:line="240" w:lineRule="auto"/>
      </w:pPr>
      <w:r>
        <w:separator/>
      </w:r>
    </w:p>
  </w:footnote>
  <w:footnote w:type="continuationSeparator" w:id="0">
    <w:p w:rsidR="003701D9" w:rsidRDefault="0037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701D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701D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3701D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E0AC6"/>
    <w:multiLevelType w:val="multilevel"/>
    <w:tmpl w:val="18F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B12C2"/>
    <w:multiLevelType w:val="hybridMultilevel"/>
    <w:tmpl w:val="932A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203650"/>
    <w:rsid w:val="00325780"/>
    <w:rsid w:val="003701D9"/>
    <w:rsid w:val="003B0C81"/>
    <w:rsid w:val="00450667"/>
    <w:rsid w:val="00492174"/>
    <w:rsid w:val="0056108F"/>
    <w:rsid w:val="00582E17"/>
    <w:rsid w:val="0059779D"/>
    <w:rsid w:val="005B328C"/>
    <w:rsid w:val="006112B6"/>
    <w:rsid w:val="0062642B"/>
    <w:rsid w:val="006C0514"/>
    <w:rsid w:val="0072343E"/>
    <w:rsid w:val="007301AA"/>
    <w:rsid w:val="00753D49"/>
    <w:rsid w:val="00785F8C"/>
    <w:rsid w:val="007C7A9E"/>
    <w:rsid w:val="007D2973"/>
    <w:rsid w:val="007E2A60"/>
    <w:rsid w:val="00806673"/>
    <w:rsid w:val="00945392"/>
    <w:rsid w:val="00974963"/>
    <w:rsid w:val="009A4691"/>
    <w:rsid w:val="00A54694"/>
    <w:rsid w:val="00B9094E"/>
    <w:rsid w:val="00BA12FE"/>
    <w:rsid w:val="00BE16CB"/>
    <w:rsid w:val="00C7250C"/>
    <w:rsid w:val="00CB23CF"/>
    <w:rsid w:val="00CE0CF1"/>
    <w:rsid w:val="00D4333B"/>
    <w:rsid w:val="00E07F00"/>
    <w:rsid w:val="00EC62E0"/>
    <w:rsid w:val="00EE3097"/>
    <w:rsid w:val="00F466F3"/>
    <w:rsid w:val="00F73B90"/>
    <w:rsid w:val="00F95891"/>
    <w:rsid w:val="00FB5CB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8D16-903A-4FC0-A973-2721962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29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3</cp:revision>
  <dcterms:created xsi:type="dcterms:W3CDTF">2017-03-14T14:17:00Z</dcterms:created>
  <dcterms:modified xsi:type="dcterms:W3CDTF">2017-03-14T15:28:00Z</dcterms:modified>
</cp:coreProperties>
</file>